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E9" w:rsidRDefault="006206E9" w:rsidP="00E52AE0">
      <w:pPr>
        <w:ind w:left="5529"/>
      </w:pPr>
      <w:r>
        <w:t>Утверждаю</w:t>
      </w:r>
    </w:p>
    <w:p w:rsidR="006206E9" w:rsidRDefault="006206E9" w:rsidP="00E52AE0">
      <w:pPr>
        <w:ind w:left="5529"/>
      </w:pPr>
      <w:r>
        <w:t>Директор МБОУ СОШ №2</w:t>
      </w:r>
    </w:p>
    <w:p w:rsidR="006206E9" w:rsidRDefault="006206E9" w:rsidP="00E52AE0">
      <w:pPr>
        <w:tabs>
          <w:tab w:val="left" w:pos="5699"/>
        </w:tabs>
        <w:ind w:left="5529"/>
        <w:rPr>
          <w:u w:val="single"/>
        </w:rPr>
      </w:pPr>
      <w:r w:rsidRPr="00E52AE0">
        <w:rPr>
          <w:u w:val="single"/>
        </w:rPr>
        <w:t xml:space="preserve">       </w:t>
      </w:r>
      <w:r w:rsidR="00E52AE0" w:rsidRPr="00E52AE0">
        <w:rPr>
          <w:u w:val="single"/>
        </w:rPr>
        <w:t>_______</w:t>
      </w:r>
      <w:r w:rsidR="005F4110">
        <w:rPr>
          <w:u w:val="single"/>
        </w:rPr>
        <w:t xml:space="preserve">         </w:t>
      </w:r>
      <w:proofErr w:type="spellStart"/>
      <w:r>
        <w:rPr>
          <w:u w:val="single"/>
        </w:rPr>
        <w:t>Фейзуллаев</w:t>
      </w:r>
      <w:proofErr w:type="spellEnd"/>
      <w:r>
        <w:rPr>
          <w:u w:val="single"/>
        </w:rPr>
        <w:t xml:space="preserve"> Н.Ф</w:t>
      </w:r>
    </w:p>
    <w:p w:rsidR="006206E9" w:rsidRPr="00E52AE0" w:rsidRDefault="006206E9" w:rsidP="006206E9"/>
    <w:p w:rsidR="00E52AE0" w:rsidRPr="00E52AE0" w:rsidRDefault="00E52AE0" w:rsidP="006206E9"/>
    <w:p w:rsidR="006206E9" w:rsidRDefault="006206E9" w:rsidP="006206E9">
      <w:pPr>
        <w:tabs>
          <w:tab w:val="left" w:pos="6235"/>
        </w:tabs>
      </w:pPr>
      <w:r>
        <w:tab/>
        <w:t>14 февраль 2018 год.</w:t>
      </w:r>
    </w:p>
    <w:p w:rsidR="006206E9" w:rsidRPr="006206E9" w:rsidRDefault="006206E9" w:rsidP="006206E9"/>
    <w:p w:rsidR="006206E9" w:rsidRDefault="006206E9" w:rsidP="00E52AE0">
      <w:pPr>
        <w:tabs>
          <w:tab w:val="left" w:pos="2068"/>
        </w:tabs>
        <w:jc w:val="center"/>
      </w:pPr>
      <w:r>
        <w:t>ПЛАН</w:t>
      </w:r>
    </w:p>
    <w:tbl>
      <w:tblPr>
        <w:tblpPr w:leftFromText="180" w:rightFromText="180" w:vertAnchor="text" w:tblpX="-795" w:tblpY="1211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1620"/>
        <w:gridCol w:w="3060"/>
        <w:gridCol w:w="2060"/>
      </w:tblGrid>
      <w:tr w:rsidR="006206E9" w:rsidTr="006206E9">
        <w:trPr>
          <w:trHeight w:val="367"/>
        </w:trPr>
        <w:tc>
          <w:tcPr>
            <w:tcW w:w="3708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>мероприятие</w:t>
            </w:r>
          </w:p>
        </w:tc>
        <w:tc>
          <w:tcPr>
            <w:tcW w:w="1620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>класс</w:t>
            </w:r>
          </w:p>
        </w:tc>
        <w:tc>
          <w:tcPr>
            <w:tcW w:w="3060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>ответственные</w:t>
            </w:r>
          </w:p>
        </w:tc>
        <w:tc>
          <w:tcPr>
            <w:tcW w:w="2060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>Дата проведения</w:t>
            </w:r>
          </w:p>
        </w:tc>
      </w:tr>
      <w:tr w:rsidR="006206E9" w:rsidTr="00810247">
        <w:trPr>
          <w:trHeight w:val="9488"/>
        </w:trPr>
        <w:tc>
          <w:tcPr>
            <w:tcW w:w="3708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 xml:space="preserve">1.Конкурс чтецов стихов </w:t>
            </w:r>
          </w:p>
          <w:p w:rsidR="006206E9" w:rsidRPr="006206E9" w:rsidRDefault="006206E9" w:rsidP="006206E9"/>
          <w:p w:rsidR="006206E9" w:rsidRDefault="006206E9" w:rsidP="006206E9"/>
          <w:p w:rsidR="006206E9" w:rsidRDefault="006206E9" w:rsidP="006206E9">
            <w:r>
              <w:t xml:space="preserve">2.Встроеча с поэтессами </w:t>
            </w:r>
            <w:proofErr w:type="spellStart"/>
            <w:r>
              <w:t>Г.Омарова.Э.Ашурбекова</w:t>
            </w:r>
            <w:proofErr w:type="spellEnd"/>
            <w:r>
              <w:t>.</w:t>
            </w:r>
          </w:p>
          <w:p w:rsidR="006206E9" w:rsidRDefault="006206E9" w:rsidP="006206E9"/>
          <w:p w:rsidR="00BC7797" w:rsidRDefault="006206E9" w:rsidP="006206E9">
            <w:r>
              <w:t xml:space="preserve">3. Подготовка к конкурсу «Лучший учитель </w:t>
            </w:r>
            <w:proofErr w:type="spellStart"/>
            <w:r>
              <w:t>родн</w:t>
            </w:r>
            <w:proofErr w:type="spellEnd"/>
            <w:r>
              <w:t xml:space="preserve">. </w:t>
            </w:r>
            <w:r w:rsidR="00BC7797">
              <w:t>я</w:t>
            </w:r>
            <w:r>
              <w:t>з</w:t>
            </w:r>
            <w:r w:rsidR="00BC7797">
              <w:t>ыка</w:t>
            </w:r>
            <w:r>
              <w:t>»</w:t>
            </w:r>
          </w:p>
          <w:p w:rsidR="00BC7797" w:rsidRDefault="00BC7797" w:rsidP="00BC7797"/>
          <w:p w:rsidR="00BC7797" w:rsidRDefault="00BC7797" w:rsidP="00BC7797">
            <w:r>
              <w:t>4.Обычаи и традиции лезгинского народа.</w:t>
            </w:r>
          </w:p>
          <w:p w:rsidR="00BC7797" w:rsidRDefault="00BC7797" w:rsidP="00BC7797"/>
          <w:p w:rsidR="00BC7797" w:rsidRDefault="00BC7797" w:rsidP="00BC7797">
            <w:r>
              <w:t>5.Книжно-Иллюстрационная выставка.</w:t>
            </w:r>
          </w:p>
          <w:p w:rsidR="00BC7797" w:rsidRDefault="00BC7797" w:rsidP="00BC7797"/>
          <w:p w:rsidR="00BC7797" w:rsidRDefault="00BC7797" w:rsidP="00BC7797">
            <w:r>
              <w:t>6. «Устное народное творчество Азербайджанского народа»</w:t>
            </w:r>
          </w:p>
          <w:p w:rsidR="00BC7797" w:rsidRDefault="00BC7797" w:rsidP="00BC7797"/>
          <w:p w:rsidR="00BC7797" w:rsidRDefault="00BC7797" w:rsidP="00BC7797">
            <w:r>
              <w:t>7.Семейные традиции даргинцев</w:t>
            </w:r>
          </w:p>
          <w:p w:rsidR="00BC7797" w:rsidRDefault="00BC7797" w:rsidP="00BC7797"/>
          <w:p w:rsidR="00BC7797" w:rsidRDefault="00BC7797" w:rsidP="00BC7797">
            <w:r>
              <w:t xml:space="preserve">8.Стенгазета Дагестан </w:t>
            </w:r>
            <w:proofErr w:type="spellStart"/>
            <w:proofErr w:type="gramStart"/>
            <w:r>
              <w:t>мой-очаг</w:t>
            </w:r>
            <w:proofErr w:type="spellEnd"/>
            <w:proofErr w:type="gramEnd"/>
            <w:r>
              <w:t xml:space="preserve"> родной.</w:t>
            </w:r>
          </w:p>
          <w:p w:rsidR="00BC7797" w:rsidRDefault="00BC7797" w:rsidP="00BC7797"/>
          <w:p w:rsidR="00810247" w:rsidRDefault="00BC7797" w:rsidP="00BC7797">
            <w:r>
              <w:t>9.Экскурсия в городской музей.</w:t>
            </w:r>
          </w:p>
          <w:p w:rsidR="00810247" w:rsidRPr="00810247" w:rsidRDefault="00810247" w:rsidP="00810247"/>
          <w:p w:rsidR="00810247" w:rsidRPr="00810247" w:rsidRDefault="00810247" w:rsidP="00810247"/>
          <w:p w:rsidR="00810247" w:rsidRDefault="00810247" w:rsidP="00810247"/>
          <w:p w:rsidR="00810247" w:rsidRDefault="00810247" w:rsidP="00810247">
            <w:r>
              <w:t>10.Общее мероприятие посвященное «Международному дню родного языка»</w:t>
            </w:r>
          </w:p>
          <w:p w:rsidR="00810247" w:rsidRDefault="00810247" w:rsidP="00810247"/>
          <w:p w:rsidR="006206E9" w:rsidRPr="00810247" w:rsidRDefault="00810247" w:rsidP="00810247">
            <w:r>
              <w:t>11.Открытый урок на тему «Мой язык».</w:t>
            </w:r>
          </w:p>
        </w:tc>
        <w:tc>
          <w:tcPr>
            <w:tcW w:w="1620" w:type="dxa"/>
          </w:tcPr>
          <w:p w:rsidR="006206E9" w:rsidRDefault="006206E9" w:rsidP="006206E9">
            <w:pPr>
              <w:tabs>
                <w:tab w:val="left" w:pos="1042"/>
              </w:tabs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206E9" w:rsidRPr="006206E9" w:rsidRDefault="006206E9" w:rsidP="006206E9"/>
          <w:p w:rsidR="006206E9" w:rsidRPr="006206E9" w:rsidRDefault="006206E9" w:rsidP="006206E9"/>
          <w:p w:rsidR="006206E9" w:rsidRDefault="006206E9" w:rsidP="006206E9"/>
          <w:p w:rsidR="00BC7797" w:rsidRDefault="006206E9" w:rsidP="006206E9">
            <w:r>
              <w:t>6-8 классы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 xml:space="preserve">6-10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8 класс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/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5-6 класс</w:t>
            </w:r>
          </w:p>
          <w:p w:rsidR="00BC7797" w:rsidRDefault="00BC7797" w:rsidP="00BC7797"/>
          <w:p w:rsidR="00BC7797" w:rsidRDefault="00BC7797" w:rsidP="00BC7797">
            <w:r>
              <w:t>5 класс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 xml:space="preserve">6-9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C7797" w:rsidRDefault="00BC7797" w:rsidP="00BC7797"/>
          <w:p w:rsidR="00810247" w:rsidRDefault="00810247" w:rsidP="00BC7797">
            <w:r>
              <w:t>7</w:t>
            </w:r>
            <w:r w:rsidR="00BC7797">
              <w:t xml:space="preserve"> классы</w:t>
            </w:r>
          </w:p>
          <w:p w:rsidR="00810247" w:rsidRPr="00810247" w:rsidRDefault="00810247" w:rsidP="00810247"/>
          <w:p w:rsidR="00810247" w:rsidRPr="00810247" w:rsidRDefault="00810247" w:rsidP="00810247"/>
          <w:p w:rsidR="00810247" w:rsidRPr="00810247" w:rsidRDefault="00810247" w:rsidP="00810247"/>
          <w:p w:rsidR="00810247" w:rsidRPr="00810247" w:rsidRDefault="00810247" w:rsidP="00810247"/>
          <w:p w:rsidR="00810247" w:rsidRDefault="00810247" w:rsidP="00810247"/>
          <w:p w:rsidR="00810247" w:rsidRDefault="00810247" w:rsidP="00810247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10247" w:rsidRPr="00810247" w:rsidRDefault="00810247" w:rsidP="00810247"/>
          <w:p w:rsidR="00810247" w:rsidRDefault="00810247" w:rsidP="00810247"/>
          <w:p w:rsidR="006206E9" w:rsidRPr="00810247" w:rsidRDefault="00810247" w:rsidP="00810247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60" w:type="dxa"/>
          </w:tcPr>
          <w:p w:rsidR="006206E9" w:rsidRDefault="006206E9" w:rsidP="006206E9">
            <w:pPr>
              <w:tabs>
                <w:tab w:val="left" w:pos="1042"/>
              </w:tabs>
            </w:pPr>
            <w:proofErr w:type="spellStart"/>
            <w:r>
              <w:t>Саидова</w:t>
            </w:r>
            <w:proofErr w:type="spellEnd"/>
            <w:r>
              <w:t xml:space="preserve"> Л.М</w:t>
            </w:r>
          </w:p>
          <w:p w:rsidR="006206E9" w:rsidRDefault="006206E9" w:rsidP="006206E9">
            <w:proofErr w:type="spellStart"/>
            <w:r>
              <w:t>Гаджимурадова</w:t>
            </w:r>
            <w:proofErr w:type="spellEnd"/>
            <w:r>
              <w:t xml:space="preserve"> Ш.М</w:t>
            </w:r>
          </w:p>
          <w:p w:rsidR="006206E9" w:rsidRPr="006206E9" w:rsidRDefault="006206E9" w:rsidP="006206E9"/>
          <w:p w:rsidR="006206E9" w:rsidRDefault="006206E9" w:rsidP="006206E9"/>
          <w:p w:rsidR="00BC7797" w:rsidRDefault="006206E9" w:rsidP="006206E9">
            <w:r>
              <w:t xml:space="preserve">Учителя </w:t>
            </w:r>
            <w:proofErr w:type="spellStart"/>
            <w:r>
              <w:t>табасаранск</w:t>
            </w:r>
            <w:proofErr w:type="spellEnd"/>
            <w:r>
              <w:t>. яз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Все учителя родных язык.</w:t>
            </w:r>
          </w:p>
          <w:p w:rsidR="00BC7797" w:rsidRDefault="00BC7797" w:rsidP="00BC7797"/>
          <w:p w:rsidR="00BC7797" w:rsidRDefault="00BC7797" w:rsidP="00BC7797">
            <w:proofErr w:type="spellStart"/>
            <w:r>
              <w:t>Саидова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Л.М</w:t>
            </w:r>
          </w:p>
          <w:p w:rsidR="00BC7797" w:rsidRDefault="00BC7797" w:rsidP="00BC7797">
            <w:proofErr w:type="spellStart"/>
            <w:r>
              <w:t>Мейланова.С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М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Все учителя родных языков.</w:t>
            </w:r>
          </w:p>
          <w:p w:rsidR="00BC7797" w:rsidRDefault="00BC7797" w:rsidP="00BC7797">
            <w:proofErr w:type="spellStart"/>
            <w:r>
              <w:t>Алиева</w:t>
            </w:r>
            <w:proofErr w:type="gramStart"/>
            <w:r>
              <w:t>.Г</w:t>
            </w:r>
            <w:proofErr w:type="gramEnd"/>
            <w:r>
              <w:t>.И</w:t>
            </w:r>
            <w:proofErr w:type="spellEnd"/>
          </w:p>
          <w:p w:rsidR="00BC7797" w:rsidRDefault="00BC7797" w:rsidP="00BC7797">
            <w:proofErr w:type="spellStart"/>
            <w:r>
              <w:t>Абдуллаева</w:t>
            </w:r>
            <w:proofErr w:type="gramStart"/>
            <w:r>
              <w:t>.З</w:t>
            </w:r>
            <w:proofErr w:type="gramEnd"/>
            <w:r>
              <w:t>.Я</w:t>
            </w:r>
            <w:proofErr w:type="spellEnd"/>
          </w:p>
          <w:p w:rsidR="00BC7797" w:rsidRDefault="00BC7797" w:rsidP="00BC7797"/>
          <w:p w:rsidR="00BC7797" w:rsidRDefault="00BC7797" w:rsidP="00BC7797">
            <w:r>
              <w:t>Алиева З.А</w:t>
            </w:r>
          </w:p>
          <w:p w:rsidR="00BC7797" w:rsidRDefault="00BC7797" w:rsidP="00BC7797"/>
          <w:p w:rsidR="00BC7797" w:rsidRDefault="00BC7797" w:rsidP="00BC7797"/>
          <w:p w:rsidR="00810247" w:rsidRDefault="00BC7797" w:rsidP="00BC7797">
            <w:r>
              <w:t xml:space="preserve">Все учителя родных </w:t>
            </w:r>
            <w:proofErr w:type="spellStart"/>
            <w:r>
              <w:t>языкв</w:t>
            </w:r>
            <w:proofErr w:type="spellEnd"/>
            <w:r>
              <w:t>.</w:t>
            </w:r>
          </w:p>
          <w:p w:rsidR="00810247" w:rsidRDefault="00810247" w:rsidP="00810247"/>
          <w:p w:rsidR="00810247" w:rsidRDefault="00810247" w:rsidP="00810247">
            <w:proofErr w:type="spellStart"/>
            <w:r>
              <w:t>Гаджимурадова</w:t>
            </w:r>
            <w:proofErr w:type="spellEnd"/>
            <w:r>
              <w:t xml:space="preserve"> Ш.М</w:t>
            </w:r>
          </w:p>
          <w:p w:rsidR="00810247" w:rsidRDefault="00810247" w:rsidP="00810247">
            <w:proofErr w:type="spellStart"/>
            <w:r>
              <w:t>Абдуллаева</w:t>
            </w:r>
            <w:proofErr w:type="gramStart"/>
            <w:r>
              <w:t>.Р</w:t>
            </w:r>
            <w:proofErr w:type="gramEnd"/>
            <w:r>
              <w:t>.Д</w:t>
            </w:r>
            <w:proofErr w:type="spellEnd"/>
          </w:p>
          <w:p w:rsidR="00810247" w:rsidRDefault="00810247" w:rsidP="00810247">
            <w:proofErr w:type="spellStart"/>
            <w:r>
              <w:t>Мейланова.С.М</w:t>
            </w:r>
            <w:proofErr w:type="spellEnd"/>
          </w:p>
          <w:p w:rsidR="00810247" w:rsidRPr="00810247" w:rsidRDefault="00810247" w:rsidP="00810247"/>
          <w:p w:rsidR="00810247" w:rsidRDefault="00810247" w:rsidP="00810247"/>
          <w:p w:rsidR="00810247" w:rsidRDefault="00810247" w:rsidP="00810247">
            <w:r>
              <w:t>Все учителя родных языков.</w:t>
            </w:r>
          </w:p>
          <w:p w:rsidR="00810247" w:rsidRDefault="00810247" w:rsidP="00810247"/>
          <w:p w:rsidR="00E52AE0" w:rsidRDefault="00E52AE0" w:rsidP="00810247"/>
          <w:p w:rsidR="006206E9" w:rsidRPr="00810247" w:rsidRDefault="00810247" w:rsidP="00810247">
            <w:proofErr w:type="spellStart"/>
            <w:r>
              <w:t>Абдуллаева</w:t>
            </w:r>
            <w:proofErr w:type="gramStart"/>
            <w:r>
              <w:t>.З</w:t>
            </w:r>
            <w:proofErr w:type="gramEnd"/>
            <w:r>
              <w:t>.Я</w:t>
            </w:r>
            <w:proofErr w:type="spellEnd"/>
          </w:p>
        </w:tc>
        <w:tc>
          <w:tcPr>
            <w:tcW w:w="2060" w:type="dxa"/>
          </w:tcPr>
          <w:p w:rsidR="006206E9" w:rsidRDefault="006206E9" w:rsidP="006206E9">
            <w:pPr>
              <w:tabs>
                <w:tab w:val="left" w:pos="1042"/>
              </w:tabs>
            </w:pPr>
          </w:p>
          <w:p w:rsidR="006206E9" w:rsidRDefault="006206E9" w:rsidP="006206E9">
            <w:r>
              <w:t>31.01.18</w:t>
            </w:r>
          </w:p>
          <w:p w:rsidR="006206E9" w:rsidRPr="006206E9" w:rsidRDefault="006206E9" w:rsidP="006206E9"/>
          <w:p w:rsidR="006206E9" w:rsidRDefault="006206E9" w:rsidP="006206E9"/>
          <w:p w:rsidR="00BC7797" w:rsidRDefault="006206E9" w:rsidP="006206E9">
            <w:r>
              <w:t>02.02.18</w:t>
            </w:r>
          </w:p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05.02.18</w:t>
            </w:r>
          </w:p>
          <w:p w:rsidR="00BC7797" w:rsidRDefault="00BC7797" w:rsidP="00BC7797"/>
          <w:p w:rsidR="00BC7797" w:rsidRDefault="00BC7797" w:rsidP="00BC7797"/>
          <w:p w:rsidR="00BC7797" w:rsidRDefault="00BC7797" w:rsidP="00BC7797">
            <w:r>
              <w:t>09.02.18</w:t>
            </w:r>
          </w:p>
          <w:p w:rsidR="00BC7797" w:rsidRPr="00BC7797" w:rsidRDefault="00BC7797" w:rsidP="00BC7797"/>
          <w:p w:rsidR="00BC7797" w:rsidRPr="00BC7797" w:rsidRDefault="00BC7797" w:rsidP="00BC7797"/>
          <w:p w:rsidR="00BC7797" w:rsidRDefault="00BC7797" w:rsidP="00BC7797"/>
          <w:p w:rsidR="00BC7797" w:rsidRDefault="00BC7797" w:rsidP="00BC7797">
            <w:r>
              <w:t>12.02.18</w:t>
            </w:r>
          </w:p>
          <w:p w:rsidR="00BC7797" w:rsidRDefault="00BC7797" w:rsidP="00BC7797"/>
          <w:p w:rsidR="00BC7797" w:rsidRDefault="00BC7797" w:rsidP="00BC7797">
            <w:r>
              <w:t>15.02.18</w:t>
            </w:r>
          </w:p>
          <w:p w:rsidR="00BC7797" w:rsidRDefault="00BC7797" w:rsidP="00BC7797"/>
          <w:p w:rsidR="00BC7797" w:rsidRDefault="00BC7797" w:rsidP="00BC7797">
            <w:r>
              <w:t>19.02.18</w:t>
            </w:r>
          </w:p>
          <w:p w:rsidR="00BC7797" w:rsidRPr="00BC7797" w:rsidRDefault="00BC7797" w:rsidP="00BC7797"/>
          <w:p w:rsidR="00BC7797" w:rsidRDefault="00BC7797" w:rsidP="00BC7797"/>
          <w:p w:rsidR="00810247" w:rsidRDefault="00BC7797" w:rsidP="00BC7797">
            <w:r>
              <w:t>21.02.18.</w:t>
            </w:r>
          </w:p>
          <w:p w:rsidR="00810247" w:rsidRPr="00810247" w:rsidRDefault="00810247" w:rsidP="00810247"/>
          <w:p w:rsidR="00810247" w:rsidRPr="00810247" w:rsidRDefault="00810247" w:rsidP="00810247"/>
          <w:p w:rsidR="00810247" w:rsidRDefault="00810247" w:rsidP="00810247"/>
          <w:p w:rsidR="00810247" w:rsidRDefault="00810247" w:rsidP="00810247">
            <w:r>
              <w:t>24.02.18</w:t>
            </w:r>
          </w:p>
          <w:p w:rsidR="00810247" w:rsidRPr="00810247" w:rsidRDefault="00810247" w:rsidP="00810247"/>
          <w:p w:rsidR="00810247" w:rsidRPr="00810247" w:rsidRDefault="00810247" w:rsidP="00810247"/>
          <w:p w:rsidR="00810247" w:rsidRPr="00810247" w:rsidRDefault="00810247" w:rsidP="00810247"/>
          <w:p w:rsidR="00810247" w:rsidRDefault="00810247" w:rsidP="00810247"/>
          <w:p w:rsidR="00810247" w:rsidRDefault="00810247" w:rsidP="00810247">
            <w:r>
              <w:t>28.02.18</w:t>
            </w:r>
          </w:p>
          <w:p w:rsidR="00810247" w:rsidRDefault="00810247" w:rsidP="00810247"/>
          <w:p w:rsidR="006206E9" w:rsidRPr="00810247" w:rsidRDefault="00810247" w:rsidP="00810247">
            <w:r>
              <w:t>02.03.18</w:t>
            </w:r>
          </w:p>
        </w:tc>
      </w:tr>
    </w:tbl>
    <w:p w:rsidR="00810247" w:rsidRPr="00810247" w:rsidRDefault="00E52AE0" w:rsidP="00E52AE0">
      <w:pPr>
        <w:tabs>
          <w:tab w:val="left" w:pos="1042"/>
        </w:tabs>
        <w:jc w:val="center"/>
      </w:pPr>
      <w:r>
        <w:t>м</w:t>
      </w:r>
      <w:r w:rsidR="006206E9">
        <w:t>ероприятий по родным я зыкам посвященный «Международному дню родного языка» МБОУ СОШ №2.</w:t>
      </w:r>
    </w:p>
    <w:p w:rsidR="00810247" w:rsidRPr="00810247" w:rsidRDefault="00810247" w:rsidP="00810247"/>
    <w:p w:rsidR="00810247" w:rsidRPr="00810247" w:rsidRDefault="00810247" w:rsidP="00810247"/>
    <w:p w:rsidR="00810247" w:rsidRPr="00810247" w:rsidRDefault="00810247" w:rsidP="00810247"/>
    <w:p w:rsidR="00810247" w:rsidRDefault="00810247" w:rsidP="00810247">
      <w:pPr>
        <w:tabs>
          <w:tab w:val="left" w:pos="6189"/>
        </w:tabs>
      </w:pPr>
    </w:p>
    <w:p w:rsidR="006206E9" w:rsidRPr="00E52AE0" w:rsidRDefault="00810247" w:rsidP="00E52AE0">
      <w:pPr>
        <w:tabs>
          <w:tab w:val="left" w:pos="6189"/>
        </w:tabs>
      </w:pPr>
      <w:r>
        <w:t xml:space="preserve">Руководитель МС родных языков                                             </w:t>
      </w:r>
      <w:proofErr w:type="spellStart"/>
      <w:r>
        <w:t>Гаджимурадова</w:t>
      </w:r>
      <w:proofErr w:type="spellEnd"/>
      <w:r>
        <w:t xml:space="preserve"> Ш.М.</w:t>
      </w:r>
    </w:p>
    <w:sectPr w:rsidR="006206E9" w:rsidRPr="00E52AE0" w:rsidSect="0065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compat/>
  <w:rsids>
    <w:rsidRoot w:val="006206E9"/>
    <w:rsid w:val="005F4110"/>
    <w:rsid w:val="006206E9"/>
    <w:rsid w:val="00652296"/>
    <w:rsid w:val="006D1CFE"/>
    <w:rsid w:val="00810247"/>
    <w:rsid w:val="00BC7797"/>
    <w:rsid w:val="00E5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2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2018-02-14T08:02:00Z</dcterms:created>
  <dcterms:modified xsi:type="dcterms:W3CDTF">2018-02-14T08:03:00Z</dcterms:modified>
</cp:coreProperties>
</file>