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4E" w:rsidRPr="00FA2679" w:rsidRDefault="00CC523A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C5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МБОУ СОШ № 2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 Дагестанские Огни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72175" cy="1304925"/>
            <wp:effectExtent l="19050" t="0" r="9525" b="0"/>
            <wp:docPr id="1" name="Рисунок 1" descr="http://ru.convdocs.org/pars_docs/refs/219/218384/218384_html_m51971d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convdocs.org/pars_docs/refs/219/218384/218384_html_m51971d8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679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в 11 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классе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по лезгинской литературе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Жизнь и творчество поэта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Алирзы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Саидова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«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Уьмуьрдин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жилет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A2679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Баллада.</w:t>
      </w:r>
    </w:p>
    <w:p w:rsidR="00FA2679" w:rsidRPr="00FA2679" w:rsidRDefault="00FA2679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A2679" w:rsidRPr="00FA2679" w:rsidRDefault="00FA2679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Ибрагьим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Гьусейнов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«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Саидов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эбеди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рекье</w:t>
      </w:r>
      <w:proofErr w:type="spellEnd"/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меце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рик1е,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йикъан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женгчи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к1валахра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амукьдай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женгчи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я».</w:t>
      </w:r>
    </w:p>
    <w:p w:rsidR="00FA2679" w:rsidRPr="00FA2679" w:rsidRDefault="00FA2679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A2679" w:rsidRPr="00FA2679" w:rsidRDefault="00FA2679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Евгений </w:t>
      </w:r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Долматовский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Саидова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шаиррин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республика тир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Дагъустандин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баркалла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мадни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виниз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хкажна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».</w:t>
      </w:r>
    </w:p>
    <w:p w:rsidR="00D3054E" w:rsidRPr="00FA2679" w:rsidRDefault="00D3054E" w:rsidP="00FA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C523A" w:rsidRPr="00FA2679" w:rsidRDefault="00CC523A" w:rsidP="00FA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Тасунин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тема</w:t>
      </w:r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Саидов «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Уьмуьрдин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жилет». Баллада.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Тарсунин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мурад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литературадин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илимдикай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шаиррикай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малуматар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гун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Аялриз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Саидован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уьмуьрдинни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яратмишунрин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рекьяй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малуматар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гун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; «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Уьмуьрдин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жилет» баллада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гьисс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кваз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кIелун</w:t>
      </w:r>
      <w:proofErr w:type="spellEnd"/>
      <w:proofErr w:type="gram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кьилин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фикирда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гъавурда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тун, баллада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лугьудатIа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чирун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балладада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ранг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язавай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цIарар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жагъуриз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чирун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;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аялрин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чIал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генани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гегьеншарун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Тарсунин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тадаракар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: учебник</w:t>
      </w:r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-хрестоматия,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шаирдин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шикил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, мани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кхьенвай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лентер</w:t>
      </w:r>
      <w:proofErr w:type="gram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,в</w:t>
      </w:r>
      <w:proofErr w:type="gram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идео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диск;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заданияр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ганвай</w:t>
      </w:r>
      <w:proofErr w:type="spellEnd"/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тестер.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ТАРСУНИН ПЛАН:</w:t>
      </w:r>
    </w:p>
    <w:p w:rsidR="00C87575" w:rsidRPr="00FA2679" w:rsidRDefault="003333F0" w:rsidP="00FA2679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1.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Муаллимдин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гаф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 </w:t>
      </w:r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2.Ц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ийи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тарс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чирун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шаиррикай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малуматар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гунн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Б)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шаиррикай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видео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къалурун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лирза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Саидовакай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ихтилат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тухун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аирди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кхьей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,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эсерар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рикIел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хкун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4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.Презентация.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5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.Ктабдихъ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галаз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кIвалах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тухун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)б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аллада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муаллимди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дикъетдивди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кIелун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Б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б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аллададин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мана-метлеб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ачухарун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)б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аллада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аялри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кIелун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6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.Баллададин текст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урус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чалаз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таржума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авун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7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.Суалриз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жавабар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8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.Четин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гафарин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винел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кIвалах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тухун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9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E02B5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Рефлексия.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Тарсунин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нетижа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авун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10</w:t>
      </w:r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.К</w:t>
      </w:r>
      <w:proofErr w:type="gram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вализ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кIвалах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гун</w:t>
      </w:r>
      <w:proofErr w:type="spellEnd"/>
      <w:r w:rsidR="00CC523A" w:rsidRPr="00FA267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</w:p>
    <w:p w:rsidR="00FA2679" w:rsidRPr="00FA2679" w:rsidRDefault="00FA2679" w:rsidP="00FA2679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FA2679" w:rsidRPr="00FA2679" w:rsidRDefault="00CC523A" w:rsidP="00FA2679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r w:rsidR="003333F0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Тарс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кьиле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="00C87575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фин</w:t>
      </w:r>
      <w:proofErr w:type="spellEnd"/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Играми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виридаз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саламуаллейкум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Ацукьа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Ахъагъа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ктабар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тетрадар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вири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тарсуниз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гьазур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хьукь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!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Къе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литературадай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тухузвай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ачух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тарсуниз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мугьман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хьанва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Зун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2-нумрадин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школадин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ч1алан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тухузвай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муаллим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т1варни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Аксана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Рахмановна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я.</w:t>
      </w:r>
    </w:p>
    <w:p w:rsidR="003333F0" w:rsidRPr="00FA2679" w:rsidRDefault="00CC523A" w:rsidP="00FA2679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87575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r w:rsidR="00C87575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C87575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="00C87575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к1елун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Презентация.</w:t>
      </w:r>
    </w:p>
    <w:p w:rsidR="003333F0" w:rsidRPr="00FA2679" w:rsidRDefault="00E02B53" w:rsidP="00FA267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 </w:t>
      </w:r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инсандиз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милетдиз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вичин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хайи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ава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мурад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ч1алан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тарсарин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муаллимдин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мурад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хьиз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виридаз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хъсандиз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хьун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куьне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садрани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рик1елай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алуд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тавун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куьне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авай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къайдада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хвена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къвезвай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несилдал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агалкьарун</w:t>
      </w:r>
      <w:proofErr w:type="spellEnd"/>
      <w:r w:rsidR="009445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я.</w:t>
      </w:r>
    </w:p>
    <w:p w:rsidR="00C87575" w:rsidRPr="00FA2679" w:rsidRDefault="00EB7D8C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3333F0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3333F0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ч1алакай </w:t>
      </w:r>
      <w:proofErr w:type="spellStart"/>
      <w:r w:rsidR="003333F0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="003333F0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Стихи</w:t>
      </w:r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</w:t>
      </w:r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</w:t>
      </w:r>
      <w:proofErr w:type="spellEnd"/>
      <w:r w:rsidR="003333F0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и</w:t>
      </w:r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ачух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24EC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24EC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</w:t>
      </w:r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уна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чна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интернацион</w:t>
      </w:r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льный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темадай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кхьенвай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эсердихъ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галаз</w:t>
      </w:r>
      <w:proofErr w:type="spellEnd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к1валах</w:t>
      </w:r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а.  </w:t>
      </w:r>
      <w:proofErr w:type="spellStart"/>
      <w:r w:rsidR="009F0C3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r w:rsidR="00124EC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аз</w:t>
      </w:r>
      <w:proofErr w:type="spellEnd"/>
      <w:r w:rsidR="00124EC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руьгьдин</w:t>
      </w:r>
      <w:proofErr w:type="spellEnd"/>
      <w:r w:rsidR="00B87D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ч1аларалди 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шиирдалди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башламишиз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к1анзава.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урус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ч1алалди,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ахпа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ч1алалди за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давамарда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Муаллимди</w:t>
      </w:r>
      <w:proofErr w:type="spellEnd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дикъетдивди</w:t>
      </w:r>
      <w:proofErr w:type="spellEnd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</w:t>
      </w:r>
      <w:proofErr w:type="spellEnd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ч1ал» </w:t>
      </w:r>
      <w:proofErr w:type="spellStart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="00A80637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к1елун.</w:t>
      </w:r>
    </w:p>
    <w:p w:rsidR="00A80637" w:rsidRPr="00FA2679" w:rsidRDefault="00C87575" w:rsidP="00FA267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proofErr w:type="spellStart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Шаирдин</w:t>
      </w:r>
      <w:proofErr w:type="spellEnd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шикилдал</w:t>
      </w:r>
      <w:proofErr w:type="spellEnd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цуьк</w:t>
      </w:r>
      <w:proofErr w:type="spellEnd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эцигзава</w:t>
      </w:r>
      <w:proofErr w:type="spellEnd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  <w:proofErr w:type="gramStart"/>
      <w:r w:rsidR="00A80637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</w:p>
    <w:p w:rsidR="00EB7D8C" w:rsidRPr="00FA2679" w:rsidRDefault="003333F0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</w:t>
      </w:r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гуьзел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ч1алар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къенин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тарсуна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ийидай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ихтилатар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Дагъустандин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бажарагълу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хва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литературадин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чирагъ</w:t>
      </w:r>
      <w:proofErr w:type="spellEnd"/>
      <w:proofErr w:type="gramStart"/>
      <w:r w:rsidR="002874A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>п</w:t>
      </w:r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>оэзиядиз</w:t>
      </w:r>
      <w:proofErr w:type="spellEnd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>цIийивал</w:t>
      </w:r>
      <w:proofErr w:type="spellEnd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>гъайи</w:t>
      </w:r>
      <w:proofErr w:type="spellEnd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74AC" w:rsidRPr="00FA2679">
        <w:rPr>
          <w:rStyle w:val="title"/>
          <w:rFonts w:ascii="Times New Roman" w:hAnsi="Times New Roman" w:cs="Times New Roman"/>
          <w:sz w:val="24"/>
          <w:szCs w:val="24"/>
          <w:u w:val="single"/>
        </w:rPr>
        <w:t>шаир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Саидоваз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бахшзава</w:t>
      </w:r>
      <w:proofErr w:type="spellEnd"/>
      <w:r w:rsidR="00EB7D8C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87575"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111.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Муаллимди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аялриз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шикил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къалурзава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009775" cy="2514600"/>
            <wp:effectExtent l="19050" t="0" r="9525" b="0"/>
            <wp:docPr id="2" name="Рисунок 2" descr="http://ru.convdocs.org/pars_docs/refs/219/218384/218384_html_m303c2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convdocs.org/pars_docs/refs/219/218384/218384_html_m303c2b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Саидов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литературадиз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экв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гузвай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гъед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хьиз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атана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proofErr w:type="gram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Амма</w:t>
      </w:r>
      <w:proofErr w:type="spellEnd"/>
      <w:proofErr w:type="gram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гъед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лап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фад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туьхвена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аир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46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йиса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аваз</w:t>
      </w:r>
      <w:proofErr w:type="spellEnd"/>
      <w:proofErr w:type="gram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залан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азардикди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кечмиш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имил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уьмуьрда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ялавлу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эсерри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тIвар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гьамишалугъ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туна.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ктабар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гъвечIибуру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,г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ьамни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яшлу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инсанрин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умуьрда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имаратар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="002C639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мукьна</w:t>
      </w:r>
      <w:proofErr w:type="spellEnd"/>
      <w:r w:rsidR="002C639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2C639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2C639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="002C639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Саидов 1932- й,1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5-январьдиз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Ахцегь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Хъутунхъар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хуьре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дидедиз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чирвилер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школада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къачуна</w:t>
      </w:r>
      <w:proofErr w:type="spellEnd"/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Школа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кутягьайдалай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гугъуьниз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Дербентдин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педучилищедиз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кIелиз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фена.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Гьеле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школада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елзавай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сара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рикI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туькIуьрунал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B7D8C" w:rsidRPr="00A655F0" w:rsidRDefault="00EB7D8C" w:rsidP="00FA26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гзаф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к1андай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абур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патал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гзаф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шиирарани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Адаз</w:t>
      </w:r>
      <w:proofErr w:type="spellEnd"/>
      <w:r w:rsidR="00A65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чирвилер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аваз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ч1ехи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гьар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сад </w:t>
      </w:r>
      <w:proofErr w:type="spellStart"/>
      <w:r w:rsidR="00323DD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са</w:t>
      </w:r>
      <w:proofErr w:type="spellEnd"/>
      <w:r w:rsidR="00323DD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пешедин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иеси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хьун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мурад</w:t>
      </w:r>
      <w:proofErr w:type="spellEnd"/>
      <w:r w:rsidR="00A655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тир.</w:t>
      </w:r>
    </w:p>
    <w:p w:rsidR="00884824" w:rsidRPr="00FA2679" w:rsidRDefault="00EB7D8C" w:rsidP="00FA267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Аялдиз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вад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атаначта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Вад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тахсирлу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туш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Вуна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багъдиз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яд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ганачта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Яд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тахсирлу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туш.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Ктабдивай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жемир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яргъаз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Ам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гуьзгуь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я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Тарсар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хъсан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чизват</w:t>
      </w:r>
      <w:r w:rsidR="00D3054E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 ваз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лап рази я.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Акьул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масса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гуз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къачудай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Базарар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авач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, ваз лап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дуьз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акьул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гудай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Школадиз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вач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884824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9F6519" w:rsidRDefault="00884824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Алирза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Саидован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шиирар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бегенмиш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хьайи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Дагъустандин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халкьдин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шаир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Хуьруьг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Тагьира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: «И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хтулдихъ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гележег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="00124ECE"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ава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,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адан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аялвал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ая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», -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лагьана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ам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кIвалахун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патал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редакциядиз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теклифнай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. 1950-1954-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йисара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ада и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газетда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жуьрба-жуьре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везифайрал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кIвалахна</w:t>
      </w:r>
      <w:proofErr w:type="spellEnd"/>
      <w:r w:rsidRPr="00FA2679">
        <w:rPr>
          <w:rStyle w:val="a5"/>
          <w:rFonts w:ascii="Times New Roman" w:hAnsi="Times New Roman" w:cs="Times New Roman"/>
          <w:i w:val="0"/>
          <w:sz w:val="24"/>
          <w:szCs w:val="24"/>
          <w:u w:val="single"/>
        </w:rPr>
        <w:t>.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А.Саидов 1949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салай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ЦIийи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дуьнья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ахпа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Социализмдин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пайдах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газетра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редакторвал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ийиз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башламишна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Кьвед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лагьай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газетда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вичин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акъудиз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башламишна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Ам1955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Дагъустандин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писате</w:t>
      </w:r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льрин</w:t>
      </w:r>
      <w:proofErr w:type="spellEnd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союзди</w:t>
      </w:r>
      <w:proofErr w:type="spellEnd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Москвадиз</w:t>
      </w:r>
      <w:proofErr w:type="spellEnd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М.Горьки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тIварунихъ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галай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институтдиз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рекье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туна.</w:t>
      </w:r>
      <w:r w:rsidR="00D3054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поэзия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манна-метлебдин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художественный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рекьяй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девлетлу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авунва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-1959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ктаб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Самурдин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авазар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ктаб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.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Самурдин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ширарни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E71344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(выставка его книг)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Гуьгъуьнин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сара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ктабарни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чапдай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акъатзава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.А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вичин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жуьредин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жанрайра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кхьизва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балладаяр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рубаияр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лирикадин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мсб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Советрин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халкьарин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дуствиликай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spellStart"/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поэмаяр,туькIуьрнава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D3054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Месела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Инсан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»,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Гъетерикай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мани»,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Дагъларин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сес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лезгийрин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умуьр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пешедикай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кIвалахдикай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хъсан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малуматар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устарар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поэмада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игитрикай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аф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.Ч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3-лагьай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Лувар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квай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игит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кIелна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D3054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Валентин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Эмировакай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рахазва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Алатай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девирдин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уьмуьрдиз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акси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экъечай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руш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</w:t>
      </w:r>
      <w:proofErr w:type="spellEnd"/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тал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Саядакай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Саяда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лугьузва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кхьенва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9F6519" w:rsidRPr="009F65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5C4DE7" w:rsidRDefault="009F6519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ватанпересвилин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темадизни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фикир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гузва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.И</w:t>
      </w:r>
      <w:proofErr w:type="spellEnd"/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меселадиз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бахшнавай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зегьметчи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халкь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азад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авун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патал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чпин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чан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гайи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Бакудин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26-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камиссардикай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туькIуьрнавай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Низамидин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гъезел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 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переводрин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рIекье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кIвалахна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D3054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урус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литературадай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D3054E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шкинан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,Е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сенинан,Лермантован,Мояковскидин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лезги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чалаз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таржума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авунва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композиторини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чIалар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бине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кьуна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манияр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туькIуьрнава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.Р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икIел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хкин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Маяк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Саимат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», 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Дагъустан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», «Фатима».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Чагай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А.Саидовакай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мадни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рахаз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жеда,амма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ихьтин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мисал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авайди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 :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Виш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сеферда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къведалди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сеферда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акун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хъсан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Гьавиляй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исятда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А.Саидовакай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видео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къалурда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.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Буюр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тамаша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.(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видеодиз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килигзава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3.Презентация(видео)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И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видеода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хуьр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вуч,адан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сес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акуна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ГьакIни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гафаралди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масса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рахазватIа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гафаралди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рикIел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хкизватIа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Къе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1C1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="00EB1C1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B1C1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Саидован</w:t>
      </w:r>
      <w:proofErr w:type="spellEnd"/>
      <w:r w:rsidR="00EB1C1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Уьмуьрдин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жилет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»баллада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кIелда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Чи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литературадиз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«баллада»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гаф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жанр яз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сифтени-сифте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А.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Саидован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, И.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Гьуьсейнован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ва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Азиз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Алеман 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яратмишунра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пайда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хьана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Гьак1ни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Алирзади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чи</w:t>
      </w:r>
      <w:proofErr w:type="spellEnd"/>
      <w:r w:rsidR="005C4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литературадиз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сифте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яз сонет, лирик-сюита,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шииралди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кхьенвай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повеста</w:t>
      </w:r>
      <w:proofErr w:type="gram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жанраяр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гъана</w:t>
      </w:r>
      <w:proofErr w:type="spellEnd"/>
      <w:r w:rsidR="002840FE" w:rsidRPr="00FA26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2272D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Абурун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балладаяр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иллаки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тарихдинни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игитвилин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темайриз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майил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авуна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>кхьенвайбур</w:t>
      </w:r>
      <w:proofErr w:type="spellEnd"/>
      <w:r w:rsidR="00EB1C1A" w:rsidRPr="00FA2679">
        <w:rPr>
          <w:rFonts w:ascii="Times New Roman" w:hAnsi="Times New Roman" w:cs="Times New Roman"/>
          <w:sz w:val="24"/>
          <w:szCs w:val="24"/>
          <w:u w:val="single"/>
        </w:rPr>
        <w:t xml:space="preserve"> тир.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баллада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дуьз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вакъиадиз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бахшнавай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баллада я</w:t>
      </w:r>
      <w:r w:rsidR="005C4D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92272D" w:rsidRDefault="00CC523A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4.Ктабдихъ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галаз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квалах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тухун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БАЛЛАДА-лирикадин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эсердин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жанр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,г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заф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вахтунда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хьанвай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вакъиайрикай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ихтилат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физва,хабар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гузва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.(Баллада-жанр лирической поэзии ,носящий повествовательный характер)</w:t>
      </w:r>
    </w:p>
    <w:p w:rsidR="005C4DE7" w:rsidRPr="00FA2679" w:rsidRDefault="005C4DE7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ихтилат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физвайди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Гуржистанди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spellStart"/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гилан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Грузия) врач ,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алим,чIехи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инсанперес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Андро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Жарданиодикай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я.</w:t>
      </w:r>
    </w:p>
    <w:p w:rsidR="009B76C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муаллимди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баллада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дикъетдивди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кIелзава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.(1-2 пай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келзава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).</w:t>
      </w:r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балладада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гьакъикъатда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агьвалатдикай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авиакатострофадикай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ихтилат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Австралиядай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тир 12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йис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хьанвай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руш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къутармишна</w:t>
      </w:r>
      <w:proofErr w:type="spellEnd"/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ВИЧ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кечмиш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хьайи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алим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,профессор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Андро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Жарданиодикай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рахазва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Рушан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уьмуьр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къутармишна</w:t>
      </w:r>
      <w:proofErr w:type="spellEnd"/>
      <w:proofErr w:type="gram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ВИЧ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океанда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телеф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жезва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-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Аялар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баллада пуд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паюникай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ибарат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жезва:сад-паюна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тIебиатдин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шикил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ачухзава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юкъуз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гьикI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самолет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океандиз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тнатIа,кьвед-паюна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шаирди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чаз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кас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тиртIа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Андро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Жарданио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шикил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ачухарзава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5.Текст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урус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чалаз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таржума</w:t>
      </w:r>
      <w:proofErr w:type="spellEnd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C523A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авун</w:t>
      </w:r>
      <w:proofErr w:type="spellEnd"/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B25266" w:rsidRPr="00FA2679">
        <w:rPr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Баллада «Жилет жизни» о героическом подвиге известного советского</w:t>
      </w:r>
      <w:proofErr w:type="gramStart"/>
      <w:r w:rsidR="00B25266" w:rsidRPr="00FA2679">
        <w:rPr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B25266" w:rsidRPr="00FA2679">
        <w:rPr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грузинского врача </w:t>
      </w:r>
      <w:proofErr w:type="spellStart"/>
      <w:r w:rsidR="00B25266" w:rsidRPr="00FA2679">
        <w:rPr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Андро</w:t>
      </w:r>
      <w:proofErr w:type="spellEnd"/>
      <w:r w:rsidR="00B25266" w:rsidRPr="00FA2679">
        <w:rPr>
          <w:rFonts w:ascii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Жордания.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>В этой балладе речь идет о</w:t>
      </w:r>
      <w:r w:rsidR="00B25266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авиакатастрофе, в которой погиб грузинский врач, </w:t>
      </w:r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ученый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Андро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Жарданио</w:t>
      </w:r>
      <w:proofErr w:type="spellEnd"/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Он спасает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12 летнюю австралийку, </w:t>
      </w:r>
      <w:r w:rsidR="00C87575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т.е. он свой спасательный жилет отдает этой девочке, которая по непонятным причинам попала на борт этого самолета. Сам он утонул в этом океане.</w:t>
      </w:r>
      <w:r w:rsidR="00CC523A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9B76CD" w:rsidRPr="00FA2679" w:rsidRDefault="009B76CD" w:rsidP="00FA2679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6.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Аялри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баллада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келзава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суалриз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жавабар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гузва</w:t>
      </w:r>
      <w:proofErr w:type="spellEnd"/>
    </w:p>
    <w:p w:rsidR="009B76CD" w:rsidRPr="00FA2679" w:rsidRDefault="009B76C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1. И эсер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квелай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башламиш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жезва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? </w:t>
      </w:r>
    </w:p>
    <w:p w:rsidR="009B76CD" w:rsidRPr="00FA2679" w:rsidRDefault="00BC0B87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рахазвай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рушакай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лугьуз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жеда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Эсердин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кьилин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герой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вуж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я?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инсанпересвиликай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лугьуз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жеда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И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балладада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вакъиадикай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ихтилат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физва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6.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Вучиз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эсердиз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Уьмуьрдин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жилет»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proofErr w:type="gram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вар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ганва</w:t>
      </w:r>
      <w:proofErr w:type="spellEnd"/>
      <w:r w:rsidR="009B76CD"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</w:p>
    <w:p w:rsidR="00D3054E" w:rsidRPr="00FA2679" w:rsidRDefault="00CC523A" w:rsidP="00FA267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7.Эсердиз ранг </w:t>
      </w:r>
      <w:proofErr w:type="spellStart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язавай</w:t>
      </w:r>
      <w:proofErr w:type="spellEnd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</w:t>
      </w:r>
      <w:proofErr w:type="gramStart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арар</w:t>
      </w:r>
      <w:proofErr w:type="spellEnd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жагъуриз</w:t>
      </w:r>
      <w:proofErr w:type="spellEnd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чирун</w:t>
      </w:r>
      <w:proofErr w:type="spellEnd"/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Къизил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тушни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умудар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Тамир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субайвиле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элдиз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ала я.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ЦIелхем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я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Гуржистандин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авазрин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Дуьньядикай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хабар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гузвай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илчи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хьиз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E02B53" w:rsidRDefault="00CC523A" w:rsidP="00FA267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.Четин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гафарин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винел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валах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тухун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улав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булутрин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барутрава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цав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.---небо охвачено черными тучами.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Кьаз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тежедай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хьел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хьиз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---как неуловимая стрела.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элдиз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ала я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---это имя дорого народу.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Субайвиле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авайбур-бесплодные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E02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Рефлексия.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Тарсунин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нетижа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E02B53" w:rsidRPr="00E02B53" w:rsidRDefault="00E02B53" w:rsidP="00FA26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тарсунай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бегенмиш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?</w:t>
      </w:r>
    </w:p>
    <w:p w:rsidR="00E02B53" w:rsidRPr="00E02B53" w:rsidRDefault="00E02B53" w:rsidP="00FA26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- И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тарсунай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куь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рик</w:t>
      </w:r>
      <w:proofErr w:type="spellEnd"/>
      <w:proofErr w:type="gram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I</w:t>
      </w:r>
      <w:proofErr w:type="gram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ел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аламукьна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?</w:t>
      </w:r>
    </w:p>
    <w:p w:rsidR="00E02B53" w:rsidRDefault="00E02B53" w:rsidP="00FA26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Куь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квез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таъсир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авуна</w:t>
      </w:r>
      <w:proofErr w:type="spellEnd"/>
      <w:r w:rsidRPr="00E02B5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? </w:t>
      </w:r>
    </w:p>
    <w:p w:rsidR="0092272D" w:rsidRPr="00FA2679" w:rsidRDefault="00CC523A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.Квез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тарсуна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ийи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вуч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.А.Саидов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районда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хьана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.Шаирди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темайрай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кхьизва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Ада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кхьей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гьихьтин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куьне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рикIел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хвена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.А.Саидован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сифте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шиирар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газетра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акъатна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Доскадилай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Саидован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шиир</w:t>
      </w:r>
      <w:proofErr w:type="spellEnd"/>
      <w:r w:rsidRPr="00FA2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к1елзава:</w:t>
      </w:r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!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!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Къецел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т1урфан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алайла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Гьахь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рик1и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з-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ачух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 рак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вун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патал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Гьахь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рик1и</w:t>
      </w:r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з-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эквни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чимивал</w:t>
      </w:r>
      <w:proofErr w:type="spellEnd"/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Хуьзва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даим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инсанриз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гунн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патал</w:t>
      </w:r>
      <w:proofErr w:type="spellEnd"/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!.</w:t>
      </w:r>
      <w:proofErr w:type="gramEnd"/>
    </w:p>
    <w:p w:rsidR="0092272D" w:rsidRPr="00FA2679" w:rsidRDefault="0092272D" w:rsidP="00FA26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Ингье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 им ч1ехи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</w:t>
      </w:r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аирди</w:t>
      </w:r>
      <w:proofErr w:type="spellEnd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чаз</w:t>
      </w:r>
      <w:proofErr w:type="spellEnd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тунвай</w:t>
      </w:r>
      <w:proofErr w:type="spellEnd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веси, </w:t>
      </w:r>
      <w:proofErr w:type="spellStart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эвер</w:t>
      </w:r>
      <w:proofErr w:type="spellEnd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02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я!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рик1из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мукьва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алахъ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! И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карди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чан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аламайбуруз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гьар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рехъ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имтигьан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асантдиз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алудиз</w:t>
      </w:r>
      <w:proofErr w:type="spellEnd"/>
      <w:proofErr w:type="gram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уьмуьр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давамариз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куьмек</w:t>
      </w:r>
      <w:proofErr w:type="spellEnd"/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гуда. </w:t>
      </w:r>
    </w:p>
    <w:p w:rsidR="00E810AF" w:rsidRDefault="00CC523A" w:rsidP="00FA267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9B76CD"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КВАЛИН КВАЛАХ ГУН.</w:t>
      </w:r>
      <w:r w:rsidRPr="00FA26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Алирза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Саидован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уьмуьрдикай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кIвале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малуматар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кIел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хъувун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рикIел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хуьн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баллададин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манн</w:t>
      </w:r>
      <w:proofErr w:type="gram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а-</w:t>
      </w:r>
      <w:proofErr w:type="gram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метлеб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жуван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гафаралди</w:t>
      </w:r>
      <w:proofErr w:type="spellEnd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A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суьгьбетун</w:t>
      </w:r>
      <w:proofErr w:type="spellEnd"/>
    </w:p>
    <w:p w:rsidR="00114590" w:rsidRPr="00D1041E" w:rsidRDefault="00114590" w:rsidP="00114590">
      <w:pPr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D1041E">
        <w:rPr>
          <w:rFonts w:ascii="Verdana" w:eastAsia="Times New Roman" w:hAnsi="Verdana"/>
          <w:color w:val="000000"/>
          <w:sz w:val="17"/>
          <w:szCs w:val="17"/>
          <w:lang w:eastAsia="ru-RU"/>
        </w:rPr>
        <w:t>"</w:t>
      </w:r>
      <w:hyperlink r:id="rId8" w:history="1">
        <w:r w:rsidRPr="00D1041E">
          <w:rPr>
            <w:rFonts w:ascii="Verdana" w:eastAsia="Times New Roman" w:hAnsi="Verdana"/>
            <w:color w:val="0000FF"/>
            <w:sz w:val="17"/>
            <w:lang w:eastAsia="ru-RU"/>
          </w:rPr>
          <w:t>А. Саидов - поэт молодости. Продолжая традиции В. Маяковского, он ведет принципиальный разговор с молодым современником об ответственности перед Родиной, народом</w:t>
        </w:r>
      </w:hyperlink>
      <w:r w:rsidRPr="00D1041E">
        <w:rPr>
          <w:rFonts w:ascii="Verdana" w:eastAsia="Times New Roman" w:hAnsi="Verdana"/>
          <w:color w:val="000000"/>
          <w:sz w:val="17"/>
          <w:szCs w:val="17"/>
          <w:lang w:eastAsia="ru-RU"/>
        </w:rPr>
        <w:t xml:space="preserve">. Прибегая к фактам прошлого и настоящего, поэт создает образы героев, до конца преданных идеалам гуманизма. Это и 26 Бакинских комиссаров, погибших за свободу и братство народов, и грузинский врач </w:t>
      </w:r>
      <w:proofErr w:type="spellStart"/>
      <w:r w:rsidRPr="00D1041E">
        <w:rPr>
          <w:rFonts w:ascii="Verdana" w:eastAsia="Times New Roman" w:hAnsi="Verdana"/>
          <w:color w:val="000000"/>
          <w:sz w:val="17"/>
          <w:szCs w:val="17"/>
          <w:lang w:eastAsia="ru-RU"/>
        </w:rPr>
        <w:t>Андро</w:t>
      </w:r>
      <w:proofErr w:type="spellEnd"/>
      <w:r w:rsidRPr="00D1041E">
        <w:rPr>
          <w:rFonts w:ascii="Verdana" w:eastAsia="Times New Roman" w:hAnsi="Verdana"/>
          <w:color w:val="000000"/>
          <w:sz w:val="17"/>
          <w:szCs w:val="17"/>
          <w:lang w:eastAsia="ru-RU"/>
        </w:rPr>
        <w:t xml:space="preserve"> Жордания, принявший смерть, отдав свой спасательный жилет австралийской девочке..."</w:t>
      </w:r>
    </w:p>
    <w:p w:rsidR="00114590" w:rsidRPr="00FA2679" w:rsidRDefault="00114590" w:rsidP="00FA267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114590" w:rsidRPr="00FA2679" w:rsidSect="00F5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3AD8"/>
    <w:multiLevelType w:val="multilevel"/>
    <w:tmpl w:val="3A0AF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23A"/>
    <w:rsid w:val="00007C50"/>
    <w:rsid w:val="00114590"/>
    <w:rsid w:val="00124ECE"/>
    <w:rsid w:val="002534EC"/>
    <w:rsid w:val="00263FBF"/>
    <w:rsid w:val="002840FE"/>
    <w:rsid w:val="002874AC"/>
    <w:rsid w:val="002C639E"/>
    <w:rsid w:val="00323DDB"/>
    <w:rsid w:val="003333F0"/>
    <w:rsid w:val="003F77C3"/>
    <w:rsid w:val="004E6682"/>
    <w:rsid w:val="00546DBC"/>
    <w:rsid w:val="005C4DE7"/>
    <w:rsid w:val="00641C13"/>
    <w:rsid w:val="006B52FE"/>
    <w:rsid w:val="006F1F2F"/>
    <w:rsid w:val="00766A12"/>
    <w:rsid w:val="007C5E2D"/>
    <w:rsid w:val="00884824"/>
    <w:rsid w:val="00893D2B"/>
    <w:rsid w:val="008C4904"/>
    <w:rsid w:val="00913CDE"/>
    <w:rsid w:val="0092272D"/>
    <w:rsid w:val="00944511"/>
    <w:rsid w:val="009B76CD"/>
    <w:rsid w:val="009F0C36"/>
    <w:rsid w:val="009F6519"/>
    <w:rsid w:val="00A655F0"/>
    <w:rsid w:val="00A80637"/>
    <w:rsid w:val="00B25266"/>
    <w:rsid w:val="00B677E3"/>
    <w:rsid w:val="00B87D83"/>
    <w:rsid w:val="00BC0B87"/>
    <w:rsid w:val="00C87575"/>
    <w:rsid w:val="00CC523A"/>
    <w:rsid w:val="00D3054E"/>
    <w:rsid w:val="00D51E14"/>
    <w:rsid w:val="00E02B53"/>
    <w:rsid w:val="00E71344"/>
    <w:rsid w:val="00EB1C1A"/>
    <w:rsid w:val="00EB7CCA"/>
    <w:rsid w:val="00EB7D8C"/>
    <w:rsid w:val="00ED39ED"/>
    <w:rsid w:val="00ED7BD9"/>
    <w:rsid w:val="00F44597"/>
    <w:rsid w:val="00F52EA9"/>
    <w:rsid w:val="00FA255A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523A"/>
  </w:style>
  <w:style w:type="paragraph" w:styleId="a3">
    <w:name w:val="Balloon Text"/>
    <w:basedOn w:val="a"/>
    <w:link w:val="a4"/>
    <w:uiPriority w:val="99"/>
    <w:semiHidden/>
    <w:unhideWhenUsed/>
    <w:rsid w:val="00CC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3A"/>
    <w:rPr>
      <w:rFonts w:ascii="Tahoma" w:hAnsi="Tahoma" w:cs="Tahoma"/>
      <w:sz w:val="16"/>
      <w:szCs w:val="16"/>
    </w:rPr>
  </w:style>
  <w:style w:type="character" w:customStyle="1" w:styleId="title">
    <w:name w:val="title"/>
    <w:basedOn w:val="a0"/>
    <w:rsid w:val="002874AC"/>
  </w:style>
  <w:style w:type="character" w:styleId="a5">
    <w:name w:val="Emphasis"/>
    <w:basedOn w:val="a0"/>
    <w:uiPriority w:val="20"/>
    <w:qFormat/>
    <w:rsid w:val="008848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bakiri.narod.ru/literatura_i_iskusstv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DA5E-3190-4F92-9C89-9C2C3F1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леки</dc:creator>
  <cp:lastModifiedBy>1</cp:lastModifiedBy>
  <cp:revision>2</cp:revision>
  <dcterms:created xsi:type="dcterms:W3CDTF">2018-04-02T11:47:00Z</dcterms:created>
  <dcterms:modified xsi:type="dcterms:W3CDTF">2018-04-02T11:47:00Z</dcterms:modified>
</cp:coreProperties>
</file>