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63" w:rsidRDefault="005F0391" w:rsidP="00494A63">
      <w:pPr>
        <w:pStyle w:val="a3"/>
        <w:spacing w:before="185" w:beforeAutospacing="0" w:after="185" w:afterAutospacing="0"/>
        <w:rPr>
          <w:rFonts w:ascii="Arial" w:hAnsi="Arial" w:cs="Arial"/>
          <w:b/>
          <w:color w:val="333333"/>
          <w:sz w:val="36"/>
          <w:szCs w:val="36"/>
        </w:rPr>
      </w:pPr>
      <w:r>
        <w:rPr>
          <w:rFonts w:ascii="Arial" w:hAnsi="Arial" w:cs="Arial"/>
          <w:b/>
          <w:color w:val="333333"/>
          <w:sz w:val="36"/>
          <w:szCs w:val="36"/>
        </w:rPr>
        <w:t>Рекомендаци</w:t>
      </w:r>
      <w:proofErr w:type="gramStart"/>
      <w:r>
        <w:rPr>
          <w:rFonts w:ascii="Arial" w:hAnsi="Arial" w:cs="Arial"/>
          <w:b/>
          <w:color w:val="333333"/>
          <w:sz w:val="36"/>
          <w:szCs w:val="36"/>
        </w:rPr>
        <w:t>и(</w:t>
      </w:r>
      <w:proofErr w:type="gramEnd"/>
      <w:r>
        <w:rPr>
          <w:rFonts w:ascii="Arial" w:hAnsi="Arial" w:cs="Arial"/>
          <w:b/>
          <w:color w:val="333333"/>
          <w:sz w:val="36"/>
          <w:szCs w:val="36"/>
        </w:rPr>
        <w:t>советы ) учителям при переходе на дистанционное обучение в школе.</w:t>
      </w:r>
    </w:p>
    <w:p w:rsidR="006B0068" w:rsidRPr="00494A63" w:rsidRDefault="006B0068" w:rsidP="006B0068">
      <w:pPr>
        <w:pStyle w:val="a3"/>
        <w:spacing w:before="0" w:beforeAutospacing="0" w:after="185" w:afterAutospacing="0"/>
        <w:rPr>
          <w:rFonts w:ascii="Arial" w:hAnsi="Arial" w:cs="Arial"/>
          <w:color w:val="333333"/>
        </w:rPr>
      </w:pPr>
      <w:r w:rsidRPr="00494A63">
        <w:rPr>
          <w:rFonts w:ascii="Arial" w:hAnsi="Arial" w:cs="Arial"/>
          <w:color w:val="333333"/>
        </w:rPr>
        <w:t>Дистанционное, или удаленное, обучение  — это обучение на расстоянии с использованием информационных технологий. Такая форма обучения применима для проектной работы и дополнительного контроля знаний. Также удаленное обучение — это возможность полноценно учиться для детей с инвалидностью. Благодаря дистанционным занятиям можно заниматься с детьми во время болезни или карантина. </w:t>
      </w:r>
    </w:p>
    <w:p w:rsidR="006B0068" w:rsidRDefault="006B0068" w:rsidP="006B0068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Fonts w:ascii="Arial" w:hAnsi="Arial" w:cs="Arial"/>
          <w:color w:val="333333"/>
        </w:rPr>
        <w:t>Как учителю эффективно использовать дистанционное обучение?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Style w:val="a4"/>
          <w:rFonts w:ascii="Arial" w:hAnsi="Arial" w:cs="Arial"/>
          <w:color w:val="333333"/>
        </w:rPr>
        <w:t>1. Оцените возможности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Fonts w:ascii="Arial" w:hAnsi="Arial" w:cs="Arial"/>
          <w:color w:val="333333"/>
        </w:rPr>
        <w:t>Убедитесь, что ученики имеют техническую возможность перейти на дистанционное обучение — должно быть необходимое оборудование и выход в интернет. Узнайте у родителей, готовы ли они оставить детей дома и контролировать процесс.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Style w:val="a4"/>
          <w:rFonts w:ascii="Arial" w:hAnsi="Arial" w:cs="Arial"/>
          <w:color w:val="333333"/>
        </w:rPr>
        <w:t>2. Дайте себе время на перестройку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Fonts w:ascii="Arial" w:hAnsi="Arial" w:cs="Arial"/>
          <w:color w:val="333333"/>
        </w:rPr>
        <w:t>Дистанционное обучение отличается от очных занятий в школе. Если вы решили использовать его, для вас это будет новый опыт, своего рода эксперимент. Не расстраивайтесь, если что-то пойдет не так или не будет получаться. Дайте себе время адаптироваться и перестроить учебный процесс. 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Style w:val="a4"/>
          <w:rFonts w:ascii="Arial" w:hAnsi="Arial" w:cs="Arial"/>
          <w:color w:val="333333"/>
        </w:rPr>
        <w:t>3. Определите цели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Fonts w:ascii="Arial" w:hAnsi="Arial" w:cs="Arial"/>
          <w:color w:val="333333"/>
        </w:rPr>
        <w:t xml:space="preserve">Чего вы хотите от дистанционного обучения? Чтобы ученики научились пользоваться современными платформами и инструментами </w:t>
      </w:r>
      <w:proofErr w:type="spellStart"/>
      <w:r w:rsidRPr="00494A63">
        <w:rPr>
          <w:rFonts w:ascii="Arial" w:hAnsi="Arial" w:cs="Arial"/>
          <w:color w:val="333333"/>
        </w:rPr>
        <w:t>онлайн-обучения</w:t>
      </w:r>
      <w:proofErr w:type="spellEnd"/>
      <w:r w:rsidRPr="00494A63">
        <w:rPr>
          <w:rFonts w:ascii="Arial" w:hAnsi="Arial" w:cs="Arial"/>
          <w:color w:val="333333"/>
        </w:rPr>
        <w:t>? Или вам нужно занять детей в первой половине дня? Выстраивайте обучение исходя из целей и задач, которые стоят перед вами. Меняйте подходы, инструменты и приемы, если видите, что они не работают.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Style w:val="a4"/>
          <w:rFonts w:ascii="Arial" w:hAnsi="Arial" w:cs="Arial"/>
          <w:color w:val="333333"/>
        </w:rPr>
        <w:t>4. Адаптируйте обучение под возраст учеников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Fonts w:ascii="Arial" w:hAnsi="Arial" w:cs="Arial"/>
          <w:color w:val="333333"/>
        </w:rPr>
        <w:t>В начальной школе по возможности сведите к минимуму изучение нового и сосредоточьтесь на повторении. Если решили дать новый материал, выберите доступный и комфортный для вас и учеников формат занятия. Например, покажите короткое видео или организуйте видеоконференцию. Обязательно запишите все это, чтобы ученики могли в любой момент пересмотреть. 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Style w:val="a4"/>
          <w:rFonts w:ascii="Arial" w:hAnsi="Arial" w:cs="Arial"/>
          <w:color w:val="333333"/>
        </w:rPr>
        <w:t>5. Подкрепляйте теорию практикой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Fonts w:ascii="Arial" w:hAnsi="Arial" w:cs="Arial"/>
          <w:color w:val="333333"/>
        </w:rPr>
        <w:t>Проверьте, как дети усваивают теорию. Дайте им практическое задание и посмотрите на результаты. Например, </w:t>
      </w:r>
      <w:proofErr w:type="spellStart"/>
      <w:r w:rsidR="00517F2F" w:rsidRPr="00494A63">
        <w:rPr>
          <w:rFonts w:ascii="Arial" w:hAnsi="Arial" w:cs="Arial"/>
          <w:color w:val="333333"/>
        </w:rPr>
        <w:fldChar w:fldCharType="begin"/>
      </w:r>
      <w:r w:rsidRPr="00494A63">
        <w:rPr>
          <w:rFonts w:ascii="Arial" w:hAnsi="Arial" w:cs="Arial"/>
          <w:color w:val="333333"/>
        </w:rPr>
        <w:instrText xml:space="preserve"> HYPERLINK "https://education.yandex.ru/home/" </w:instrText>
      </w:r>
      <w:r w:rsidR="00517F2F" w:rsidRPr="00494A63">
        <w:rPr>
          <w:rFonts w:ascii="Arial" w:hAnsi="Arial" w:cs="Arial"/>
          <w:color w:val="333333"/>
        </w:rPr>
        <w:fldChar w:fldCharType="separate"/>
      </w:r>
      <w:r w:rsidRPr="00494A63">
        <w:rPr>
          <w:rStyle w:val="a5"/>
          <w:rFonts w:ascii="Arial" w:hAnsi="Arial" w:cs="Arial"/>
          <w:color w:val="006CF0"/>
          <w:u w:val="none"/>
        </w:rPr>
        <w:t>Яндекс</w:t>
      </w:r>
      <w:proofErr w:type="gramStart"/>
      <w:r w:rsidRPr="00494A63">
        <w:rPr>
          <w:rStyle w:val="a5"/>
          <w:rFonts w:ascii="Arial" w:hAnsi="Arial" w:cs="Arial"/>
          <w:color w:val="006CF0"/>
          <w:u w:val="none"/>
        </w:rPr>
        <w:t>.У</w:t>
      </w:r>
      <w:proofErr w:type="gramEnd"/>
      <w:r w:rsidRPr="00494A63">
        <w:rPr>
          <w:rStyle w:val="a5"/>
          <w:rFonts w:ascii="Arial" w:hAnsi="Arial" w:cs="Arial"/>
          <w:color w:val="006CF0"/>
          <w:u w:val="none"/>
        </w:rPr>
        <w:t>чебник</w:t>
      </w:r>
      <w:proofErr w:type="spellEnd"/>
      <w:r w:rsidR="00517F2F" w:rsidRPr="00494A63">
        <w:rPr>
          <w:rFonts w:ascii="Arial" w:hAnsi="Arial" w:cs="Arial"/>
          <w:color w:val="333333"/>
        </w:rPr>
        <w:fldChar w:fldCharType="end"/>
      </w:r>
      <w:r w:rsidRPr="00494A63">
        <w:rPr>
          <w:rFonts w:ascii="Arial" w:hAnsi="Arial" w:cs="Arial"/>
          <w:color w:val="333333"/>
        </w:rPr>
        <w:t> показывает учителю аналитику — как ученики сделали задание, с чем возникли трудности. На основе результатов можно организовать видеоконференцию и разобрать характерные ошибки. После чего полезно будет дать самостоятельную работу на повторение. Так вы сможете определить, работают ли ваши объяснения и инструменты или что-то в процессе обучения следует изменить.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Style w:val="a4"/>
          <w:rFonts w:ascii="Arial" w:hAnsi="Arial" w:cs="Arial"/>
          <w:color w:val="333333"/>
        </w:rPr>
        <w:t>6. Определите учебное время 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Fonts w:ascii="Arial" w:hAnsi="Arial" w:cs="Arial"/>
          <w:color w:val="333333"/>
        </w:rPr>
        <w:t>Выберите время для проведения дистанционных уроков. Лучше заниматься в первой половине дня. Расскажите детям и родителям, что занятия будут проходить каждый день в обозначенные часы. Так вы сможете планировать свое расписание, а ученики и их родители — свое. 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Fonts w:ascii="Arial" w:hAnsi="Arial" w:cs="Arial"/>
          <w:color w:val="333333"/>
        </w:rPr>
        <w:lastRenderedPageBreak/>
        <w:t>Наверняка дети захотят начинать занятия чуть позже, чем в школе. Не лишайте их такой возможности — выспавшиеся ученики будут работать лучше.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Style w:val="a4"/>
          <w:rFonts w:ascii="Arial" w:hAnsi="Arial" w:cs="Arial"/>
          <w:color w:val="333333"/>
        </w:rPr>
        <w:t>7. Забудьте про привычную форму урока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Fonts w:ascii="Arial" w:hAnsi="Arial" w:cs="Arial"/>
          <w:color w:val="333333"/>
        </w:rPr>
        <w:t>Одно из условий эффективной удаленной работы — это частая смена заданий и много практики. Ведь детям сложно воспринимать и усваивать большой объем информации или длительное время выполнять одно задание. Создайте урок из нескольких видов заданий, например: 5–10 минут на просмотр видео, 10 минут на выполнение заданий и 10 минут на письмо от руки. 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Style w:val="a4"/>
          <w:rFonts w:ascii="Arial" w:hAnsi="Arial" w:cs="Arial"/>
          <w:color w:val="333333"/>
        </w:rPr>
        <w:t>8. Установите сроки выполнения заданий 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proofErr w:type="spellStart"/>
      <w:r w:rsidRPr="00494A63">
        <w:rPr>
          <w:rFonts w:ascii="Arial" w:hAnsi="Arial" w:cs="Arial"/>
          <w:color w:val="333333"/>
        </w:rPr>
        <w:t>Онлайн-сервисы</w:t>
      </w:r>
      <w:proofErr w:type="spellEnd"/>
      <w:r w:rsidRPr="00494A63">
        <w:rPr>
          <w:rFonts w:ascii="Arial" w:hAnsi="Arial" w:cs="Arial"/>
          <w:color w:val="333333"/>
        </w:rPr>
        <w:t xml:space="preserve"> мгновенно показывают результаты учеников, поэтому вам не нужно тратить время на проверку тетрадей. Остается только определить, какие результаты вы хотите увидеть сейчас, а что можно оценить позже. Пусть часть заданий ученики выполняют в течение часа, домашнее задание сделают до завтра, а на проект дайте неделю. Чтобы оставить детям больше времени на самостоятельную работу, можно разделить класс на группы и работать с каждой группой отдельно.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Style w:val="a4"/>
          <w:rFonts w:ascii="Arial" w:hAnsi="Arial" w:cs="Arial"/>
          <w:color w:val="333333"/>
        </w:rPr>
        <w:t>9. Помните об обратной связи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Fonts w:ascii="Arial" w:hAnsi="Arial" w:cs="Arial"/>
          <w:color w:val="333333"/>
        </w:rPr>
        <w:t xml:space="preserve">Обратная связь позволяет контролировать процесс обучения и эмоциональное </w:t>
      </w:r>
      <w:proofErr w:type="gramStart"/>
      <w:r w:rsidRPr="00494A63">
        <w:rPr>
          <w:rFonts w:ascii="Arial" w:hAnsi="Arial" w:cs="Arial"/>
          <w:color w:val="333333"/>
        </w:rPr>
        <w:t>состояние</w:t>
      </w:r>
      <w:proofErr w:type="gramEnd"/>
      <w:r w:rsidRPr="00494A63">
        <w:rPr>
          <w:rFonts w:ascii="Arial" w:hAnsi="Arial" w:cs="Arial"/>
          <w:color w:val="333333"/>
        </w:rPr>
        <w:t xml:space="preserve"> и включенность учеников. По возможности организуйте две еженедельные </w:t>
      </w:r>
      <w:proofErr w:type="spellStart"/>
      <w:r w:rsidRPr="00494A63">
        <w:rPr>
          <w:rFonts w:ascii="Arial" w:hAnsi="Arial" w:cs="Arial"/>
          <w:color w:val="333333"/>
        </w:rPr>
        <w:t>онлайн-встречи</w:t>
      </w:r>
      <w:proofErr w:type="spellEnd"/>
      <w:r w:rsidRPr="00494A63">
        <w:rPr>
          <w:rFonts w:ascii="Arial" w:hAnsi="Arial" w:cs="Arial"/>
          <w:color w:val="333333"/>
        </w:rPr>
        <w:t xml:space="preserve"> — с родителями и учениками. Заранее сообщите время, формат и тематику общения. Спросите у детей, с какими трудностями они сталкиваются, что нравится больше всего. С родителями обсудите организационные вопросы.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Style w:val="a4"/>
          <w:rFonts w:ascii="Arial" w:hAnsi="Arial" w:cs="Arial"/>
          <w:color w:val="333333"/>
        </w:rPr>
        <w:t>10. Создайте четкие инструкции</w:t>
      </w:r>
    </w:p>
    <w:p w:rsidR="00494A63" w:rsidRPr="00494A63" w:rsidRDefault="00494A63" w:rsidP="00494A63">
      <w:pPr>
        <w:pStyle w:val="a3"/>
        <w:spacing w:before="185" w:beforeAutospacing="0" w:after="185" w:afterAutospacing="0"/>
        <w:rPr>
          <w:rFonts w:ascii="Arial" w:hAnsi="Arial" w:cs="Arial"/>
          <w:color w:val="333333"/>
        </w:rPr>
      </w:pPr>
      <w:r w:rsidRPr="00494A63">
        <w:rPr>
          <w:rFonts w:ascii="Arial" w:hAnsi="Arial" w:cs="Arial"/>
          <w:color w:val="333333"/>
        </w:rPr>
        <w:t xml:space="preserve">Переход на новую форму обучения неизбежно вызывает у родителей школьников много вопросов. Создайте подробную памятку с ответами на наиболее важные из них: как будет проходить обучение, где искать домашнее задание, куда будут высылаться видео, когда проходят консультации по </w:t>
      </w:r>
      <w:proofErr w:type="spellStart"/>
      <w:r w:rsidRPr="00494A63">
        <w:rPr>
          <w:rFonts w:ascii="Arial" w:hAnsi="Arial" w:cs="Arial"/>
          <w:color w:val="333333"/>
        </w:rPr>
        <w:t>Skype</w:t>
      </w:r>
      <w:proofErr w:type="spellEnd"/>
      <w:r w:rsidRPr="00494A63">
        <w:rPr>
          <w:rFonts w:ascii="Arial" w:hAnsi="Arial" w:cs="Arial"/>
          <w:color w:val="333333"/>
        </w:rPr>
        <w:t xml:space="preserve">. </w:t>
      </w:r>
      <w:proofErr w:type="gramStart"/>
      <w:r w:rsidRPr="00494A63">
        <w:rPr>
          <w:rFonts w:ascii="Arial" w:hAnsi="Arial" w:cs="Arial"/>
          <w:color w:val="333333"/>
        </w:rPr>
        <w:t xml:space="preserve">Расскажите об этом на родительском </w:t>
      </w:r>
      <w:proofErr w:type="spellStart"/>
      <w:r w:rsidRPr="00494A63">
        <w:rPr>
          <w:rFonts w:ascii="Arial" w:hAnsi="Arial" w:cs="Arial"/>
          <w:color w:val="333333"/>
        </w:rPr>
        <w:t>онлайн-собрании</w:t>
      </w:r>
      <w:proofErr w:type="spellEnd"/>
      <w:r w:rsidRPr="00494A63">
        <w:rPr>
          <w:rFonts w:ascii="Arial" w:hAnsi="Arial" w:cs="Arial"/>
          <w:color w:val="333333"/>
        </w:rPr>
        <w:t xml:space="preserve"> и отправьте памятку в общий чат.</w:t>
      </w:r>
      <w:proofErr w:type="gramEnd"/>
      <w:r w:rsidRPr="00494A63">
        <w:rPr>
          <w:rFonts w:ascii="Arial" w:hAnsi="Arial" w:cs="Arial"/>
          <w:color w:val="333333"/>
        </w:rPr>
        <w:t xml:space="preserve"> Родителям станет спокойнее, а вам не придется тратить время на объяснения каждому отдельно.</w:t>
      </w:r>
    </w:p>
    <w:p w:rsidR="00494A63" w:rsidRPr="00494A63" w:rsidRDefault="00494A63" w:rsidP="00494A63">
      <w:pPr>
        <w:pStyle w:val="a3"/>
        <w:spacing w:before="185" w:beforeAutospacing="0" w:after="0" w:afterAutospacing="0"/>
      </w:pPr>
      <w:r w:rsidRPr="00494A63">
        <w:rPr>
          <w:noProof/>
          <w:color w:val="006CF0"/>
        </w:rPr>
        <w:drawing>
          <wp:inline distT="0" distB="0" distL="0" distR="0">
            <wp:extent cx="1694180" cy="445770"/>
            <wp:effectExtent l="19050" t="0" r="1270" b="0"/>
            <wp:docPr id="1" name="Рисунок 1" descr="alt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445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DCB" w:rsidRDefault="005A1DCB"/>
    <w:sectPr w:rsidR="005A1DCB" w:rsidSect="006C186C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94A63"/>
    <w:rsid w:val="002933A7"/>
    <w:rsid w:val="00494A63"/>
    <w:rsid w:val="00517F2F"/>
    <w:rsid w:val="005A1DCB"/>
    <w:rsid w:val="005F0391"/>
    <w:rsid w:val="006B0068"/>
    <w:rsid w:val="006C186C"/>
    <w:rsid w:val="007C3591"/>
    <w:rsid w:val="007E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4A6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494A63"/>
    <w:rPr>
      <w:b/>
      <w:bCs/>
    </w:rPr>
  </w:style>
  <w:style w:type="character" w:styleId="a5">
    <w:name w:val="Hyperlink"/>
    <w:basedOn w:val="a0"/>
    <w:uiPriority w:val="99"/>
    <w:semiHidden/>
    <w:unhideWhenUsed/>
    <w:rsid w:val="00494A6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4A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A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123.ya.ru/?utm_source=yauchitel&amp;utm_medium=article&amp;utm_campaign=yauchit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3927</Characters>
  <Application>Microsoft Office Word</Application>
  <DocSecurity>0</DocSecurity>
  <Lines>32</Lines>
  <Paragraphs>9</Paragraphs>
  <ScaleCrop>false</ScaleCrop>
  <Company>Home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79894518499</dc:creator>
  <cp:lastModifiedBy>79894518499</cp:lastModifiedBy>
  <cp:revision>4</cp:revision>
  <dcterms:created xsi:type="dcterms:W3CDTF">2020-03-24T18:52:00Z</dcterms:created>
  <dcterms:modified xsi:type="dcterms:W3CDTF">2020-04-04T13:48:00Z</dcterms:modified>
</cp:coreProperties>
</file>